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rebuchet MS"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 xml:space="preserve">WYNIKI KLASYFIKACJI ŚRÓDROCZNEJ UCZNIÓW </w:t>
      </w:r>
      <w:r w:rsidRPr="00552916">
        <w:rPr>
          <w:rFonts w:eastAsia="Trebuchet MS"/>
          <w:b/>
          <w:smallCaps/>
          <w:color w:val="000000"/>
          <w:sz w:val="24"/>
          <w:szCs w:val="24"/>
        </w:rPr>
        <w:t xml:space="preserve"> </w:t>
      </w:r>
      <w:r w:rsidRPr="00552916">
        <w:rPr>
          <w:rFonts w:eastAsia="Trebuchet MS"/>
          <w:b/>
          <w:color w:val="000000"/>
          <w:sz w:val="24"/>
          <w:szCs w:val="24"/>
        </w:rPr>
        <w:t xml:space="preserve">KLAS </w:t>
      </w:r>
      <w:r w:rsidRPr="00552916">
        <w:rPr>
          <w:rFonts w:eastAsia="Trebuchet MS"/>
          <w:b/>
          <w:smallCaps/>
          <w:color w:val="000000"/>
          <w:sz w:val="24"/>
          <w:szCs w:val="24"/>
        </w:rPr>
        <w:t>I – III</w:t>
      </w: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rebuchet MS"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 xml:space="preserve">w roku szkolnym </w:t>
      </w:r>
      <w:r w:rsidRPr="00552916">
        <w:rPr>
          <w:rFonts w:eastAsia="Trebuchet MS"/>
          <w:b/>
          <w:sz w:val="24"/>
          <w:szCs w:val="24"/>
        </w:rPr>
        <w:t>…………………………….</w:t>
      </w:r>
    </w:p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>Klasa, liczba uczniów …………………………………….</w:t>
      </w:r>
    </w:p>
    <w:p w:rsidR="00280C6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b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>Wychowawca …………………………………………………….</w:t>
      </w:r>
    </w:p>
    <w:p w:rsidR="0055291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tbl>
      <w:tblPr>
        <w:tblStyle w:val="a"/>
        <w:tblW w:w="8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1"/>
        <w:gridCol w:w="1782"/>
      </w:tblGrid>
      <w:tr w:rsidR="00280C66" w:rsidRPr="00552916" w:rsidTr="00552916">
        <w:trPr>
          <w:trHeight w:val="391"/>
          <w:jc w:val="center"/>
        </w:trPr>
        <w:tc>
          <w:tcPr>
            <w:tcW w:w="6561" w:type="dxa"/>
            <w:vAlign w:val="center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b/>
                <w:color w:val="000000"/>
                <w:sz w:val="24"/>
                <w:szCs w:val="24"/>
              </w:rPr>
              <w:t>Liczba uczniów</w:t>
            </w:r>
          </w:p>
        </w:tc>
      </w:tr>
      <w:tr w:rsidR="00280C66" w:rsidRPr="00552916" w:rsidTr="00552916">
        <w:trPr>
          <w:trHeight w:val="281"/>
          <w:jc w:val="center"/>
        </w:trPr>
        <w:tc>
          <w:tcPr>
            <w:tcW w:w="6561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color w:val="000000"/>
                <w:sz w:val="24"/>
                <w:szCs w:val="24"/>
              </w:rPr>
              <w:t>Zapisani</w:t>
            </w:r>
          </w:p>
        </w:tc>
        <w:tc>
          <w:tcPr>
            <w:tcW w:w="1782" w:type="dxa"/>
            <w:vAlign w:val="center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 w:rsidTr="00552916">
        <w:trPr>
          <w:trHeight w:val="281"/>
          <w:jc w:val="center"/>
        </w:trPr>
        <w:tc>
          <w:tcPr>
            <w:tcW w:w="6561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color w:val="000000"/>
                <w:sz w:val="24"/>
                <w:szCs w:val="24"/>
              </w:rPr>
              <w:t>Klasyfikowani</w:t>
            </w:r>
          </w:p>
        </w:tc>
        <w:tc>
          <w:tcPr>
            <w:tcW w:w="1782" w:type="dxa"/>
            <w:vAlign w:val="center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 w:rsidTr="00552916">
        <w:trPr>
          <w:trHeight w:val="281"/>
          <w:jc w:val="center"/>
        </w:trPr>
        <w:tc>
          <w:tcPr>
            <w:tcW w:w="6561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color w:val="000000"/>
                <w:sz w:val="24"/>
                <w:szCs w:val="24"/>
              </w:rPr>
              <w:t xml:space="preserve">Klasyfikowani pozytywnie </w:t>
            </w:r>
          </w:p>
        </w:tc>
        <w:tc>
          <w:tcPr>
            <w:tcW w:w="1782" w:type="dxa"/>
            <w:vAlign w:val="center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 w:rsidTr="00552916">
        <w:trPr>
          <w:trHeight w:val="297"/>
          <w:jc w:val="center"/>
        </w:trPr>
        <w:tc>
          <w:tcPr>
            <w:tcW w:w="6561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color w:val="000000"/>
                <w:sz w:val="24"/>
                <w:szCs w:val="24"/>
              </w:rPr>
              <w:t>Uczniowie, którzy opanowali wiadomości i umiejętności na poziomie:</w:t>
            </w:r>
          </w:p>
        </w:tc>
        <w:tc>
          <w:tcPr>
            <w:tcW w:w="1782" w:type="dxa"/>
            <w:vAlign w:val="center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 w:rsidTr="00552916">
        <w:trPr>
          <w:trHeight w:val="297"/>
          <w:jc w:val="center"/>
        </w:trPr>
        <w:tc>
          <w:tcPr>
            <w:tcW w:w="6561" w:type="dxa"/>
            <w:vAlign w:val="center"/>
          </w:tcPr>
          <w:p w:rsidR="00280C66" w:rsidRPr="00552916" w:rsidRDefault="00552916" w:rsidP="00552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color w:val="000000"/>
                <w:sz w:val="24"/>
                <w:szCs w:val="24"/>
              </w:rPr>
              <w:t>A (ocena celująca i bardzo dobra)</w:t>
            </w:r>
          </w:p>
        </w:tc>
        <w:tc>
          <w:tcPr>
            <w:tcW w:w="1782" w:type="dxa"/>
            <w:vAlign w:val="center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 w:rsidTr="00552916">
        <w:trPr>
          <w:trHeight w:val="281"/>
          <w:jc w:val="center"/>
        </w:trPr>
        <w:tc>
          <w:tcPr>
            <w:tcW w:w="6561" w:type="dxa"/>
            <w:vAlign w:val="center"/>
          </w:tcPr>
          <w:p w:rsidR="00280C66" w:rsidRPr="00552916" w:rsidRDefault="00552916" w:rsidP="00552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color w:val="000000"/>
                <w:sz w:val="24"/>
                <w:szCs w:val="24"/>
              </w:rPr>
              <w:t>B (ocena dobra)</w:t>
            </w:r>
          </w:p>
        </w:tc>
        <w:tc>
          <w:tcPr>
            <w:tcW w:w="1782" w:type="dxa"/>
            <w:vAlign w:val="center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 w:rsidTr="00552916">
        <w:trPr>
          <w:trHeight w:val="281"/>
          <w:jc w:val="center"/>
        </w:trPr>
        <w:tc>
          <w:tcPr>
            <w:tcW w:w="6561" w:type="dxa"/>
            <w:vAlign w:val="center"/>
          </w:tcPr>
          <w:p w:rsidR="00280C66" w:rsidRPr="00552916" w:rsidRDefault="00552916" w:rsidP="00552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color w:val="000000"/>
                <w:sz w:val="24"/>
                <w:szCs w:val="24"/>
              </w:rPr>
              <w:t>C (ocena dostateczna)</w:t>
            </w:r>
          </w:p>
        </w:tc>
        <w:tc>
          <w:tcPr>
            <w:tcW w:w="1782" w:type="dxa"/>
            <w:vAlign w:val="center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 w:rsidTr="00552916">
        <w:trPr>
          <w:trHeight w:val="297"/>
          <w:jc w:val="center"/>
        </w:trPr>
        <w:tc>
          <w:tcPr>
            <w:tcW w:w="6561" w:type="dxa"/>
            <w:vAlign w:val="center"/>
          </w:tcPr>
          <w:p w:rsidR="00280C66" w:rsidRPr="00552916" w:rsidRDefault="00552916" w:rsidP="00552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color w:val="000000"/>
                <w:sz w:val="24"/>
                <w:szCs w:val="24"/>
              </w:rPr>
              <w:t>D (ocena dopuszczająca i niedostateczna)</w:t>
            </w:r>
          </w:p>
        </w:tc>
        <w:tc>
          <w:tcPr>
            <w:tcW w:w="1782" w:type="dxa"/>
            <w:vAlign w:val="center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 w:rsidTr="00552916">
        <w:trPr>
          <w:trHeight w:val="297"/>
          <w:jc w:val="center"/>
        </w:trPr>
        <w:tc>
          <w:tcPr>
            <w:tcW w:w="6561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color w:val="000000"/>
                <w:sz w:val="24"/>
                <w:szCs w:val="24"/>
              </w:rPr>
              <w:t>Z opinią z PPP</w:t>
            </w:r>
          </w:p>
        </w:tc>
        <w:tc>
          <w:tcPr>
            <w:tcW w:w="1782" w:type="dxa"/>
            <w:vAlign w:val="center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 w:rsidTr="00552916">
        <w:trPr>
          <w:trHeight w:val="297"/>
          <w:jc w:val="center"/>
        </w:trPr>
        <w:tc>
          <w:tcPr>
            <w:tcW w:w="6561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color w:val="000000"/>
                <w:sz w:val="24"/>
                <w:szCs w:val="24"/>
              </w:rPr>
              <w:t>Z orzeczeniem</w:t>
            </w:r>
          </w:p>
        </w:tc>
        <w:tc>
          <w:tcPr>
            <w:tcW w:w="1782" w:type="dxa"/>
            <w:vAlign w:val="center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</w:tbl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  <w:u w:val="single"/>
        </w:rPr>
      </w:pPr>
      <w:r w:rsidRPr="00552916">
        <w:rPr>
          <w:rFonts w:eastAsia="Trebuchet MS"/>
          <w:b/>
          <w:color w:val="000000"/>
          <w:sz w:val="24"/>
          <w:szCs w:val="24"/>
        </w:rPr>
        <w:t>Uczniowie, którzy opanowali wiadomości i umiejętności na poziomie A:</w:t>
      </w:r>
      <w:bookmarkStart w:id="0" w:name="_GoBack"/>
      <w:bookmarkEnd w:id="0"/>
    </w:p>
    <w:tbl>
      <w:tblPr>
        <w:tblStyle w:val="a0"/>
        <w:tblW w:w="8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4211"/>
      </w:tblGrid>
      <w:tr w:rsidR="00280C66" w:rsidRPr="00552916">
        <w:trPr>
          <w:trHeight w:val="568"/>
          <w:jc w:val="center"/>
        </w:trPr>
        <w:tc>
          <w:tcPr>
            <w:tcW w:w="4149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211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b/>
                <w:color w:val="000000"/>
                <w:sz w:val="24"/>
                <w:szCs w:val="24"/>
              </w:rPr>
              <w:t>Uzasadnienie</w:t>
            </w:r>
          </w:p>
        </w:tc>
      </w:tr>
      <w:tr w:rsidR="00280C66" w:rsidRPr="00552916">
        <w:trPr>
          <w:trHeight w:val="343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25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25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25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43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25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25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25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</w:tbl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>Uczniowie, którzy opanowali wiadomości i umiejętności na poziomie D:</w:t>
      </w:r>
    </w:p>
    <w:tbl>
      <w:tblPr>
        <w:tblStyle w:val="a1"/>
        <w:tblW w:w="8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4211"/>
      </w:tblGrid>
      <w:tr w:rsidR="00280C66" w:rsidRPr="00552916">
        <w:trPr>
          <w:trHeight w:val="568"/>
          <w:jc w:val="center"/>
        </w:trPr>
        <w:tc>
          <w:tcPr>
            <w:tcW w:w="4149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211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b/>
                <w:color w:val="000000"/>
                <w:sz w:val="24"/>
                <w:szCs w:val="24"/>
              </w:rPr>
              <w:t>Uzasadnienie</w:t>
            </w:r>
          </w:p>
        </w:tc>
      </w:tr>
      <w:tr w:rsidR="00280C66" w:rsidRPr="00552916">
        <w:trPr>
          <w:trHeight w:val="343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25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25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25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43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rPr>
          <w:trHeight w:val="325"/>
          <w:jc w:val="center"/>
        </w:trPr>
        <w:tc>
          <w:tcPr>
            <w:tcW w:w="4149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</w:tbl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b/>
          <w:color w:val="000000"/>
          <w:sz w:val="24"/>
          <w:szCs w:val="24"/>
        </w:rPr>
      </w:pP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>Uzasadnienie ocen dopuszczających /nagannych w zachowaniu</w:t>
      </w: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2916">
        <w:rPr>
          <w:rFonts w:eastAsia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rebuchet MS"/>
          <w:b/>
          <w:color w:val="000000"/>
          <w:sz w:val="24"/>
          <w:szCs w:val="24"/>
        </w:rPr>
        <w:t>………………………………………………………………………....</w:t>
      </w:r>
    </w:p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>Frekwencja:…………………. % obecności</w:t>
      </w:r>
    </w:p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>Uczniowie z najniższą frekwencją:</w:t>
      </w:r>
    </w:p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tbl>
      <w:tblPr>
        <w:tblStyle w:val="a2"/>
        <w:tblW w:w="10317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381"/>
        <w:gridCol w:w="3858"/>
      </w:tblGrid>
      <w:tr w:rsidR="00280C66" w:rsidRPr="00552916">
        <w:trPr>
          <w:trHeight w:val="595"/>
        </w:trPr>
        <w:tc>
          <w:tcPr>
            <w:tcW w:w="3078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381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b/>
                <w:color w:val="000000"/>
                <w:sz w:val="24"/>
                <w:szCs w:val="24"/>
              </w:rPr>
              <w:t>Liczba godzin nieobecnych</w:t>
            </w:r>
          </w:p>
        </w:tc>
        <w:tc>
          <w:tcPr>
            <w:tcW w:w="3858" w:type="dxa"/>
            <w:vAlign w:val="center"/>
          </w:tcPr>
          <w:p w:rsidR="00280C66" w:rsidRPr="00552916" w:rsidRDefault="0055291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552916">
              <w:rPr>
                <w:rFonts w:eastAsia="Trebuchet MS"/>
                <w:b/>
                <w:color w:val="000000"/>
                <w:sz w:val="24"/>
                <w:szCs w:val="24"/>
              </w:rPr>
              <w:t>Przyczyny</w:t>
            </w:r>
          </w:p>
        </w:tc>
      </w:tr>
      <w:tr w:rsidR="00280C66" w:rsidRPr="00552916">
        <w:tc>
          <w:tcPr>
            <w:tcW w:w="3078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c>
          <w:tcPr>
            <w:tcW w:w="3078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c>
          <w:tcPr>
            <w:tcW w:w="3078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280C66" w:rsidRPr="00552916">
        <w:tc>
          <w:tcPr>
            <w:tcW w:w="3078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280C66" w:rsidRPr="00552916" w:rsidRDefault="00280C66" w:rsidP="0055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</w:tbl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>Uczniowie sprawiający trudności wychowawcze - uzasadnienie</w:t>
      </w: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2916">
        <w:rPr>
          <w:rFonts w:eastAsia="Trebuchet MS"/>
          <w:b/>
          <w:color w:val="000000"/>
          <w:sz w:val="24"/>
          <w:szCs w:val="24"/>
        </w:rPr>
        <w:t>……………………………………</w:t>
      </w:r>
    </w:p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280C66" w:rsidRPr="00552916" w:rsidRDefault="0055291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Trebuchet MS"/>
          <w:color w:val="000000"/>
          <w:sz w:val="24"/>
          <w:szCs w:val="24"/>
        </w:rPr>
      </w:pPr>
      <w:r w:rsidRPr="00552916">
        <w:rPr>
          <w:rFonts w:eastAsia="Trebuchet MS"/>
          <w:b/>
          <w:color w:val="000000"/>
          <w:sz w:val="24"/>
          <w:szCs w:val="24"/>
        </w:rPr>
        <w:t>Podpis wychowawcy ……………………………….</w:t>
      </w:r>
    </w:p>
    <w:p w:rsidR="00280C66" w:rsidRPr="00552916" w:rsidRDefault="00280C66" w:rsidP="00552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sectPr w:rsidR="00280C66" w:rsidRPr="00552916">
      <w:pgSz w:w="11906" w:h="16838"/>
      <w:pgMar w:top="539" w:right="1134" w:bottom="540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4831"/>
    <w:multiLevelType w:val="multilevel"/>
    <w:tmpl w:val="7044421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0C66"/>
    <w:rsid w:val="00280C66"/>
    <w:rsid w:val="005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3</cp:revision>
  <dcterms:created xsi:type="dcterms:W3CDTF">2023-01-09T13:58:00Z</dcterms:created>
  <dcterms:modified xsi:type="dcterms:W3CDTF">2023-01-09T14:01:00Z</dcterms:modified>
</cp:coreProperties>
</file>